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764A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764A9" w:rsidRPr="00AD040F">
        <w:rPr>
          <w:rFonts w:asciiTheme="minorHAnsi" w:hAnsiTheme="minorHAnsi"/>
          <w:b/>
          <w:noProof/>
          <w:sz w:val="28"/>
          <w:szCs w:val="28"/>
        </w:rPr>
        <w:t>26</w:t>
      </w:r>
      <w:r w:rsidR="000E14BC" w:rsidRPr="00AD040F">
        <w:rPr>
          <w:rFonts w:asciiTheme="minorHAnsi" w:hAnsiTheme="minorHAnsi"/>
          <w:b/>
          <w:noProof/>
          <w:sz w:val="28"/>
          <w:szCs w:val="28"/>
        </w:rPr>
        <w:t xml:space="preserve"> </w:t>
      </w:r>
      <w:r w:rsidR="000E14BC">
        <w:rPr>
          <w:rFonts w:asciiTheme="minorHAnsi" w:hAnsiTheme="minorHAnsi"/>
          <w:b/>
          <w:noProof/>
          <w:sz w:val="28"/>
          <w:szCs w:val="28"/>
        </w:rPr>
        <w:t>Οκτωβρίου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C764A9"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764A9" w:rsidRPr="00D011A2" w:rsidRDefault="00C764A9" w:rsidP="00CA1A50">
      <w:pPr>
        <w:spacing w:after="200" w:line="276" w:lineRule="auto"/>
        <w:contextualSpacing/>
        <w:jc w:val="center"/>
        <w:rPr>
          <w:rFonts w:asciiTheme="minorHAnsi" w:hAnsiTheme="minorHAnsi" w:cs="Arial"/>
          <w:b/>
          <w:bCs/>
          <w:sz w:val="28"/>
          <w:szCs w:val="28"/>
          <w:u w:val="single"/>
        </w:rPr>
      </w:pPr>
    </w:p>
    <w:p w:rsidR="00C764A9" w:rsidRPr="00AD040F" w:rsidRDefault="00AD040F" w:rsidP="00C764A9">
      <w:pPr>
        <w:spacing w:after="200" w:line="276" w:lineRule="auto"/>
        <w:jc w:val="both"/>
        <w:rPr>
          <w:rFonts w:ascii="Calibri" w:eastAsia="Arial" w:hAnsi="Calibri" w:cs="Calibri"/>
          <w:sz w:val="28"/>
          <w:szCs w:val="28"/>
        </w:rPr>
      </w:pPr>
      <w:r>
        <w:rPr>
          <w:rFonts w:ascii="Calibri" w:eastAsia="Arial" w:hAnsi="Calibri" w:cs="Calibri"/>
          <w:sz w:val="28"/>
          <w:szCs w:val="28"/>
        </w:rPr>
        <w:t xml:space="preserve">ΘΕΜΑ : </w:t>
      </w:r>
      <w:r w:rsidRPr="00AD040F">
        <w:rPr>
          <w:rFonts w:ascii="Calibri" w:eastAsia="Arial" w:hAnsi="Calibri" w:cs="Calibri"/>
          <w:sz w:val="28"/>
          <w:szCs w:val="28"/>
        </w:rPr>
        <w:t>“</w:t>
      </w:r>
      <w:r w:rsidR="00C764A9" w:rsidRPr="00C764A9">
        <w:rPr>
          <w:rFonts w:ascii="Calibri" w:eastAsia="Arial" w:hAnsi="Calibri" w:cs="Calibri"/>
          <w:sz w:val="28"/>
          <w:szCs w:val="28"/>
        </w:rPr>
        <w:t xml:space="preserve">Η Κως και η Ιπποκρατική Ιδέα σε Βαρκελώνη και </w:t>
      </w:r>
      <w:proofErr w:type="spellStart"/>
      <w:r w:rsidR="00C764A9" w:rsidRPr="00C764A9">
        <w:rPr>
          <w:rFonts w:ascii="Calibri" w:eastAsia="Arial" w:hAnsi="Calibri" w:cs="Calibri"/>
          <w:sz w:val="28"/>
          <w:szCs w:val="28"/>
        </w:rPr>
        <w:t>Μάλαγα</w:t>
      </w:r>
      <w:proofErr w:type="spellEnd"/>
      <w:r w:rsidR="00C764A9" w:rsidRPr="00C764A9">
        <w:rPr>
          <w:rFonts w:ascii="Calibri" w:eastAsia="Arial" w:hAnsi="Calibri" w:cs="Calibri"/>
          <w:sz w:val="28"/>
          <w:szCs w:val="28"/>
        </w:rPr>
        <w:t>. Ο Δήμος Κω προωθεί την ιδέα Δικτύου με Πανεπιστήμια και Ιατρικές Σχολές για την αν</w:t>
      </w:r>
      <w:r>
        <w:rPr>
          <w:rFonts w:ascii="Calibri" w:eastAsia="Arial" w:hAnsi="Calibri" w:cs="Calibri"/>
          <w:sz w:val="28"/>
          <w:szCs w:val="28"/>
        </w:rPr>
        <w:t>άδειξη της Ιπποκρατικής Ιδέας.</w:t>
      </w:r>
      <w:r w:rsidRPr="00AD040F">
        <w:rPr>
          <w:rFonts w:ascii="Calibri" w:eastAsia="Arial" w:hAnsi="Calibri" w:cs="Calibri"/>
          <w:sz w:val="28"/>
          <w:szCs w:val="28"/>
        </w:rPr>
        <w:t>”</w:t>
      </w:r>
    </w:p>
    <w:p w:rsidR="00C764A9" w:rsidRPr="00C764A9" w:rsidRDefault="00C764A9" w:rsidP="00C764A9">
      <w:pPr>
        <w:spacing w:after="200" w:line="276" w:lineRule="auto"/>
        <w:jc w:val="both"/>
        <w:rPr>
          <w:rFonts w:ascii="Calibri" w:eastAsia="Arial" w:hAnsi="Calibri" w:cs="Calibri"/>
          <w:sz w:val="28"/>
          <w:szCs w:val="28"/>
        </w:rPr>
      </w:pPr>
      <w:bookmarkStart w:id="0" w:name="_tanvut9zt6w" w:colFirst="0" w:colLast="0"/>
      <w:bookmarkEnd w:id="0"/>
    </w:p>
    <w:p w:rsidR="00C764A9" w:rsidRPr="00C764A9" w:rsidRDefault="00C764A9" w:rsidP="00C764A9">
      <w:pPr>
        <w:spacing w:after="200" w:line="276" w:lineRule="auto"/>
        <w:jc w:val="both"/>
        <w:rPr>
          <w:rFonts w:ascii="Calibri" w:eastAsia="Arial" w:hAnsi="Calibri" w:cs="Calibri"/>
          <w:sz w:val="28"/>
          <w:szCs w:val="28"/>
        </w:rPr>
      </w:pPr>
      <w:bookmarkStart w:id="1" w:name="_z2jhf1cxjgmd" w:colFirst="0" w:colLast="0"/>
      <w:bookmarkEnd w:id="1"/>
      <w:r w:rsidRPr="00C764A9">
        <w:rPr>
          <w:rFonts w:ascii="Calibri" w:eastAsia="Arial" w:hAnsi="Calibri" w:cs="Calibri"/>
          <w:sz w:val="28"/>
          <w:szCs w:val="28"/>
        </w:rPr>
        <w:t>Η Κως της εξωστρέφειας αποδεικνύει τη δυναμική της και αξιοποιεί τα συγκριτικά της πλεονεκτήματα.</w:t>
      </w:r>
    </w:p>
    <w:p w:rsidR="00C764A9" w:rsidRPr="00C764A9" w:rsidRDefault="00C764A9" w:rsidP="00C764A9">
      <w:pPr>
        <w:spacing w:after="200" w:line="276" w:lineRule="auto"/>
        <w:jc w:val="both"/>
        <w:rPr>
          <w:rFonts w:ascii="Calibri" w:eastAsia="Arial" w:hAnsi="Calibri" w:cs="Calibri"/>
          <w:sz w:val="28"/>
          <w:szCs w:val="28"/>
        </w:rPr>
      </w:pPr>
      <w:bookmarkStart w:id="2" w:name="_8goroy2k3uym" w:colFirst="0" w:colLast="0"/>
      <w:bookmarkEnd w:id="2"/>
      <w:r w:rsidRPr="00C764A9">
        <w:rPr>
          <w:rFonts w:ascii="Calibri" w:eastAsia="Arial" w:hAnsi="Calibri" w:cs="Calibri"/>
          <w:sz w:val="28"/>
          <w:szCs w:val="28"/>
        </w:rPr>
        <w:t xml:space="preserve">Δύο σημαντικές εκδηλώσεις για την προώθηση της Ιπποκρατικής Ιδέας έγιναν από τα Πανεπιστήμια της Βαρκελώνης και της </w:t>
      </w:r>
      <w:proofErr w:type="spellStart"/>
      <w:r w:rsidRPr="00C764A9">
        <w:rPr>
          <w:rFonts w:ascii="Calibri" w:eastAsia="Arial" w:hAnsi="Calibri" w:cs="Calibri"/>
          <w:sz w:val="28"/>
          <w:szCs w:val="28"/>
        </w:rPr>
        <w:t>Μάλαγα</w:t>
      </w:r>
      <w:proofErr w:type="spellEnd"/>
      <w:r w:rsidRPr="00C764A9">
        <w:rPr>
          <w:rFonts w:ascii="Calibri" w:eastAsia="Arial" w:hAnsi="Calibri" w:cs="Calibri"/>
          <w:sz w:val="28"/>
          <w:szCs w:val="28"/>
        </w:rPr>
        <w:t xml:space="preserve"> στην Ισπανία.</w:t>
      </w:r>
    </w:p>
    <w:p w:rsidR="00C764A9" w:rsidRPr="00C764A9" w:rsidRDefault="00C764A9" w:rsidP="00C764A9">
      <w:pPr>
        <w:spacing w:after="200" w:line="276" w:lineRule="auto"/>
        <w:jc w:val="both"/>
        <w:rPr>
          <w:rFonts w:ascii="Calibri" w:eastAsia="Arial" w:hAnsi="Calibri" w:cs="Calibri"/>
          <w:sz w:val="28"/>
          <w:szCs w:val="28"/>
        </w:rPr>
      </w:pPr>
      <w:bookmarkStart w:id="3" w:name="_8h1k9v1q1ds1" w:colFirst="0" w:colLast="0"/>
      <w:bookmarkEnd w:id="3"/>
      <w:r w:rsidRPr="00C764A9">
        <w:rPr>
          <w:rFonts w:ascii="Calibri" w:eastAsia="Arial" w:hAnsi="Calibri" w:cs="Calibri"/>
          <w:sz w:val="28"/>
          <w:szCs w:val="28"/>
        </w:rPr>
        <w:t>Στις ιατρικές σχολές των Πανεπιστημίων έγινε εγκατάσταση της προτομής του Ιπποκράτη και συμβολικά φυτεύτηκε ένα δενδρύλλιο πλατάνου.</w:t>
      </w:r>
    </w:p>
    <w:p w:rsidR="00C764A9" w:rsidRPr="00C764A9" w:rsidRDefault="00C764A9" w:rsidP="00C764A9">
      <w:pPr>
        <w:spacing w:after="200" w:line="276" w:lineRule="auto"/>
        <w:jc w:val="both"/>
        <w:rPr>
          <w:rFonts w:ascii="Calibri" w:eastAsia="Arial" w:hAnsi="Calibri" w:cs="Calibri"/>
          <w:sz w:val="28"/>
          <w:szCs w:val="28"/>
        </w:rPr>
      </w:pPr>
      <w:bookmarkStart w:id="4" w:name="_75wsrb2q1yxd" w:colFirst="0" w:colLast="0"/>
      <w:bookmarkEnd w:id="4"/>
      <w:r w:rsidRPr="00C764A9">
        <w:rPr>
          <w:rFonts w:ascii="Calibri" w:eastAsia="Arial" w:hAnsi="Calibri" w:cs="Calibri"/>
          <w:sz w:val="28"/>
          <w:szCs w:val="28"/>
        </w:rPr>
        <w:t xml:space="preserve">Την Κω εκπροσώπησε ο εντεταλμένος δημοτικός σύμβουλος Διεθνών Σχέσεων κ. Νίκος </w:t>
      </w:r>
      <w:proofErr w:type="spellStart"/>
      <w:r w:rsidRPr="00C764A9">
        <w:rPr>
          <w:rFonts w:ascii="Calibri" w:eastAsia="Arial" w:hAnsi="Calibri" w:cs="Calibri"/>
          <w:sz w:val="28"/>
          <w:szCs w:val="28"/>
        </w:rPr>
        <w:t>Κανταρζής</w:t>
      </w:r>
      <w:proofErr w:type="spellEnd"/>
      <w:r w:rsidRPr="00C764A9">
        <w:rPr>
          <w:rFonts w:ascii="Calibri" w:eastAsia="Arial" w:hAnsi="Calibri" w:cs="Calibri"/>
          <w:sz w:val="28"/>
          <w:szCs w:val="28"/>
        </w:rPr>
        <w:t>, ο οποίος ήταν προσκεκλημένος των δύο εκπαιδευτικών ιδρυμάτων.</w:t>
      </w:r>
    </w:p>
    <w:p w:rsidR="00C764A9" w:rsidRPr="00C764A9" w:rsidRDefault="00C764A9" w:rsidP="00C764A9">
      <w:pPr>
        <w:spacing w:after="200" w:line="276" w:lineRule="auto"/>
        <w:jc w:val="both"/>
        <w:rPr>
          <w:rFonts w:ascii="Calibri" w:eastAsia="Arial" w:hAnsi="Calibri" w:cs="Calibri"/>
          <w:sz w:val="28"/>
          <w:szCs w:val="28"/>
        </w:rPr>
      </w:pPr>
      <w:bookmarkStart w:id="5" w:name="_i6q8ohfuiz68" w:colFirst="0" w:colLast="0"/>
      <w:bookmarkEnd w:id="5"/>
      <w:r w:rsidRPr="00C764A9">
        <w:rPr>
          <w:rFonts w:ascii="Calibri" w:eastAsia="Arial" w:hAnsi="Calibri" w:cs="Calibri"/>
          <w:sz w:val="28"/>
          <w:szCs w:val="28"/>
        </w:rPr>
        <w:t>Ο κ.</w:t>
      </w:r>
      <w:r w:rsidR="00AD040F" w:rsidRPr="00AD040F">
        <w:rPr>
          <w:rFonts w:ascii="Calibri" w:eastAsia="Arial" w:hAnsi="Calibri" w:cs="Calibri"/>
          <w:sz w:val="28"/>
          <w:szCs w:val="28"/>
        </w:rPr>
        <w:t xml:space="preserve"> </w:t>
      </w:r>
      <w:proofErr w:type="spellStart"/>
      <w:r w:rsidRPr="00C764A9">
        <w:rPr>
          <w:rFonts w:ascii="Calibri" w:eastAsia="Arial" w:hAnsi="Calibri" w:cs="Calibri"/>
          <w:sz w:val="28"/>
          <w:szCs w:val="28"/>
        </w:rPr>
        <w:t>Κανταρζής</w:t>
      </w:r>
      <w:proofErr w:type="spellEnd"/>
      <w:r w:rsidRPr="00C764A9">
        <w:rPr>
          <w:rFonts w:ascii="Calibri" w:eastAsia="Arial" w:hAnsi="Calibri" w:cs="Calibri"/>
          <w:sz w:val="28"/>
          <w:szCs w:val="28"/>
        </w:rPr>
        <w:t xml:space="preserve"> στις επαφές που είχε με τις διοικήσεις των δύο πανεπιστημίων, προώθησε την ιδέα δημιουργίας Δικτύου με Πανεπιστήμια και Ιατρικές Σχολές για την ανάδειξη της Ιπποκρατικής Ιδέας και με σημείο αναφοράς την Κω.</w:t>
      </w:r>
    </w:p>
    <w:p w:rsidR="00C764A9" w:rsidRPr="00C764A9" w:rsidRDefault="00C764A9" w:rsidP="00C764A9">
      <w:pPr>
        <w:spacing w:after="200" w:line="276" w:lineRule="auto"/>
        <w:jc w:val="both"/>
        <w:rPr>
          <w:rFonts w:ascii="Calibri" w:eastAsia="Arial" w:hAnsi="Calibri" w:cs="Calibri"/>
          <w:sz w:val="28"/>
          <w:szCs w:val="28"/>
        </w:rPr>
      </w:pPr>
      <w:bookmarkStart w:id="6" w:name="_hd1ttfxe63v8" w:colFirst="0" w:colLast="0"/>
      <w:bookmarkEnd w:id="6"/>
      <w:r w:rsidRPr="00C764A9">
        <w:rPr>
          <w:rFonts w:ascii="Calibri" w:eastAsia="Arial" w:hAnsi="Calibri" w:cs="Calibri"/>
          <w:sz w:val="28"/>
          <w:szCs w:val="28"/>
        </w:rPr>
        <w:t>Η προοπτική αυτή έγινε αποδεκτή, με ιδιαίτερη θέρμη, από τη διοίκηση των δύο εκπαιδευτικών ιδρυμάτων ενώ ανάλογες πρωτοβουλίες θα υπάρξουν από την πλευρά του Δήμου Κω και του κ.</w:t>
      </w:r>
      <w:r w:rsidR="00AD040F" w:rsidRPr="00AD040F">
        <w:rPr>
          <w:rFonts w:ascii="Calibri" w:eastAsia="Arial" w:hAnsi="Calibri" w:cs="Calibri"/>
          <w:sz w:val="28"/>
          <w:szCs w:val="28"/>
        </w:rPr>
        <w:t xml:space="preserve"> </w:t>
      </w:r>
      <w:proofErr w:type="spellStart"/>
      <w:r w:rsidRPr="00C764A9">
        <w:rPr>
          <w:rFonts w:ascii="Calibri" w:eastAsia="Arial" w:hAnsi="Calibri" w:cs="Calibri"/>
          <w:sz w:val="28"/>
          <w:szCs w:val="28"/>
        </w:rPr>
        <w:t>Κανταρζή</w:t>
      </w:r>
      <w:proofErr w:type="spellEnd"/>
      <w:r w:rsidRPr="00C764A9">
        <w:rPr>
          <w:rFonts w:ascii="Calibri" w:eastAsia="Arial" w:hAnsi="Calibri" w:cs="Calibri"/>
          <w:sz w:val="28"/>
          <w:szCs w:val="28"/>
        </w:rPr>
        <w:t xml:space="preserve"> με ιατρικές σχολές και άλλων ευρωπαϊκών πόλεων.</w:t>
      </w:r>
    </w:p>
    <w:p w:rsidR="00C764A9" w:rsidRPr="00C764A9" w:rsidRDefault="00C764A9" w:rsidP="00C764A9">
      <w:pPr>
        <w:spacing w:after="200" w:line="276" w:lineRule="auto"/>
        <w:jc w:val="both"/>
        <w:rPr>
          <w:rFonts w:ascii="Calibri" w:eastAsia="Arial" w:hAnsi="Calibri" w:cs="Calibri"/>
          <w:sz w:val="28"/>
          <w:szCs w:val="28"/>
        </w:rPr>
      </w:pPr>
      <w:bookmarkStart w:id="7" w:name="_m2m9nq76j8i" w:colFirst="0" w:colLast="0"/>
      <w:bookmarkEnd w:id="7"/>
      <w:r w:rsidRPr="00C764A9">
        <w:rPr>
          <w:rFonts w:ascii="Calibri" w:eastAsia="Arial" w:hAnsi="Calibri" w:cs="Calibri"/>
          <w:sz w:val="28"/>
          <w:szCs w:val="28"/>
        </w:rPr>
        <w:lastRenderedPageBreak/>
        <w:t xml:space="preserve">Οι εκδηλώσεις για τον Ιπποκράτη σε Βαρκελώνη και </w:t>
      </w:r>
      <w:proofErr w:type="spellStart"/>
      <w:r w:rsidRPr="00C764A9">
        <w:rPr>
          <w:rFonts w:ascii="Calibri" w:eastAsia="Arial" w:hAnsi="Calibri" w:cs="Calibri"/>
          <w:sz w:val="28"/>
          <w:szCs w:val="28"/>
        </w:rPr>
        <w:t>Μάλαγα</w:t>
      </w:r>
      <w:proofErr w:type="spellEnd"/>
      <w:r w:rsidRPr="00C764A9">
        <w:rPr>
          <w:rFonts w:ascii="Calibri" w:eastAsia="Arial" w:hAnsi="Calibri" w:cs="Calibri"/>
          <w:sz w:val="28"/>
          <w:szCs w:val="28"/>
        </w:rPr>
        <w:t xml:space="preserve"> έτυχαν σημαντικής προβολής από τα ΜΜΕ της Ισπανίας ενώ υπήρχαν και ιδιαίτερες αναφορές στην Κω.</w:t>
      </w:r>
    </w:p>
    <w:p w:rsidR="00C764A9" w:rsidRPr="00C764A9" w:rsidRDefault="00C764A9" w:rsidP="00C764A9">
      <w:pPr>
        <w:spacing w:after="200" w:line="276" w:lineRule="auto"/>
        <w:jc w:val="both"/>
        <w:rPr>
          <w:rFonts w:ascii="Calibri" w:eastAsia="Arial" w:hAnsi="Calibri" w:cs="Calibri"/>
          <w:sz w:val="28"/>
          <w:szCs w:val="28"/>
        </w:rPr>
      </w:pPr>
      <w:bookmarkStart w:id="8" w:name="_kzdchc2elhk3" w:colFirst="0" w:colLast="0"/>
      <w:bookmarkEnd w:id="8"/>
      <w:r w:rsidRPr="00C764A9">
        <w:rPr>
          <w:rFonts w:ascii="Calibri" w:eastAsia="Arial" w:hAnsi="Calibri" w:cs="Calibri"/>
          <w:sz w:val="28"/>
          <w:szCs w:val="28"/>
        </w:rPr>
        <w:t>Σημαντική ήταν η συνεισφορά του συμπατριώτη μας Νίκου Καστανού που δραστηριοποιείται στον τομέα της ιατρικής στην Ισπανία.</w:t>
      </w:r>
      <w:bookmarkStart w:id="9" w:name="_GoBack"/>
      <w:bookmarkEnd w:id="9"/>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BC2" w:rsidRDefault="00E36BC2" w:rsidP="0034192E">
      <w:r>
        <w:separator/>
      </w:r>
    </w:p>
  </w:endnote>
  <w:endnote w:type="continuationSeparator" w:id="0">
    <w:p w:rsidR="00E36BC2" w:rsidRDefault="00E36BC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C07E7C">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BC2" w:rsidRDefault="00E36BC2" w:rsidP="0034192E">
      <w:r>
        <w:separator/>
      </w:r>
    </w:p>
  </w:footnote>
  <w:footnote w:type="continuationSeparator" w:id="0">
    <w:p w:rsidR="00E36BC2" w:rsidRDefault="00E36BC2"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A4E68"/>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40F"/>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932"/>
    <w:rsid w:val="00C764A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36BC2"/>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1BD33"/>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E83E72-BD48-4F46-871E-1FB14710880A}"/>
</file>

<file path=customXml/itemProps2.xml><?xml version="1.0" encoding="utf-8"?>
<ds:datastoreItem xmlns:ds="http://schemas.openxmlformats.org/officeDocument/2006/customXml" ds:itemID="{FDA5D11C-BD2E-4EE9-B350-E02AD4AC6CBA}"/>
</file>

<file path=customXml/itemProps3.xml><?xml version="1.0" encoding="utf-8"?>
<ds:datastoreItem xmlns:ds="http://schemas.openxmlformats.org/officeDocument/2006/customXml" ds:itemID="{E4FB8518-5767-4C3D-B4F4-C2057D61FCCA}"/>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1288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2017-10-26T08:33:00Z</dcterms:created>
  <dcterms:modified xsi:type="dcterms:W3CDTF">2017-10-26T08:37:00Z</dcterms:modified>
</cp:coreProperties>
</file>